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500"/>
        <w:gridCol w:w="3680"/>
        <w:gridCol w:w="1620"/>
        <w:gridCol w:w="300"/>
        <w:gridCol w:w="1440"/>
        <w:gridCol w:w="1140"/>
        <w:gridCol w:w="920"/>
        <w:gridCol w:w="920"/>
        <w:gridCol w:w="100"/>
      </w:tblGrid>
      <w:tr w:rsidR="008E028B" w14:paraId="5150005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7D24F59" w14:textId="77777777" w:rsidR="008E028B" w:rsidRDefault="008E028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500" w:type="dxa"/>
          </w:tcPr>
          <w:p w14:paraId="7A3ACEB6" w14:textId="77777777" w:rsidR="008E028B" w:rsidRDefault="008E028B">
            <w:pPr>
              <w:pStyle w:val="EMPTYCELLSTYLE"/>
            </w:pPr>
          </w:p>
        </w:tc>
        <w:tc>
          <w:tcPr>
            <w:tcW w:w="3680" w:type="dxa"/>
          </w:tcPr>
          <w:p w14:paraId="3D1923F6" w14:textId="77777777" w:rsidR="008E028B" w:rsidRDefault="008E028B">
            <w:pPr>
              <w:pStyle w:val="EMPTYCELLSTYLE"/>
            </w:pPr>
          </w:p>
        </w:tc>
        <w:tc>
          <w:tcPr>
            <w:tcW w:w="1620" w:type="dxa"/>
          </w:tcPr>
          <w:p w14:paraId="08857A59" w14:textId="77777777" w:rsidR="008E028B" w:rsidRDefault="008E028B">
            <w:pPr>
              <w:pStyle w:val="EMPTYCELLSTYLE"/>
            </w:pPr>
          </w:p>
        </w:tc>
        <w:tc>
          <w:tcPr>
            <w:tcW w:w="300" w:type="dxa"/>
          </w:tcPr>
          <w:p w14:paraId="03B363FB" w14:textId="77777777" w:rsidR="008E028B" w:rsidRDefault="008E028B">
            <w:pPr>
              <w:pStyle w:val="EMPTYCELLSTYLE"/>
            </w:pPr>
          </w:p>
        </w:tc>
        <w:tc>
          <w:tcPr>
            <w:tcW w:w="1440" w:type="dxa"/>
          </w:tcPr>
          <w:p w14:paraId="140F37C7" w14:textId="77777777" w:rsidR="008E028B" w:rsidRDefault="008E028B">
            <w:pPr>
              <w:pStyle w:val="EMPTYCELLSTYLE"/>
            </w:pPr>
          </w:p>
        </w:tc>
        <w:tc>
          <w:tcPr>
            <w:tcW w:w="1140" w:type="dxa"/>
          </w:tcPr>
          <w:p w14:paraId="26DB8B7C" w14:textId="77777777" w:rsidR="008E028B" w:rsidRDefault="008E028B">
            <w:pPr>
              <w:pStyle w:val="EMPTYCELLSTYLE"/>
            </w:pPr>
          </w:p>
        </w:tc>
        <w:tc>
          <w:tcPr>
            <w:tcW w:w="920" w:type="dxa"/>
          </w:tcPr>
          <w:p w14:paraId="4F82E4BE" w14:textId="77777777" w:rsidR="008E028B" w:rsidRDefault="008E028B">
            <w:pPr>
              <w:pStyle w:val="EMPTYCELLSTYLE"/>
            </w:pPr>
          </w:p>
        </w:tc>
        <w:tc>
          <w:tcPr>
            <w:tcW w:w="920" w:type="dxa"/>
          </w:tcPr>
          <w:p w14:paraId="6B8E3EE9" w14:textId="77777777" w:rsidR="008E028B" w:rsidRDefault="008E028B">
            <w:pPr>
              <w:pStyle w:val="EMPTYCELLSTYLE"/>
            </w:pPr>
          </w:p>
        </w:tc>
        <w:tc>
          <w:tcPr>
            <w:tcW w:w="100" w:type="dxa"/>
          </w:tcPr>
          <w:p w14:paraId="4B107471" w14:textId="77777777" w:rsidR="008E028B" w:rsidRDefault="008E028B">
            <w:pPr>
              <w:pStyle w:val="EMPTYCELLSTYLE"/>
            </w:pPr>
          </w:p>
        </w:tc>
      </w:tr>
      <w:tr w:rsidR="008E028B" w14:paraId="54BF2CC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52B16E1" w14:textId="77777777" w:rsidR="008E028B" w:rsidRDefault="008E028B">
            <w:pPr>
              <w:pStyle w:val="EMPTYCELLSTYLE"/>
            </w:pPr>
          </w:p>
        </w:tc>
        <w:tc>
          <w:tcPr>
            <w:tcW w:w="10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6B76" w14:textId="77777777" w:rsidR="008E028B" w:rsidRDefault="009935C1">
            <w:pPr>
              <w:pStyle w:val="Arial-Bold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СТАТИСТИЧЕСКИЕ ДАННЫЕ</w:t>
            </w:r>
          </w:p>
        </w:tc>
        <w:tc>
          <w:tcPr>
            <w:tcW w:w="100" w:type="dxa"/>
          </w:tcPr>
          <w:p w14:paraId="273C70C6" w14:textId="77777777" w:rsidR="008E028B" w:rsidRDefault="008E028B">
            <w:pPr>
              <w:pStyle w:val="EMPTYCELLSTYLE"/>
            </w:pPr>
          </w:p>
        </w:tc>
      </w:tr>
      <w:tr w:rsidR="008E028B" w14:paraId="36CC834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525A7C2" w14:textId="77777777" w:rsidR="008E028B" w:rsidRDefault="008E028B">
            <w:pPr>
              <w:pStyle w:val="EMPTYCELLSTYLE"/>
            </w:pPr>
          </w:p>
        </w:tc>
        <w:tc>
          <w:tcPr>
            <w:tcW w:w="10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192AB" w14:textId="77777777" w:rsidR="008E028B" w:rsidRDefault="009935C1">
            <w:pPr>
              <w:pStyle w:val="Arial-Bold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по обращениям граждан, поступивших в</w:t>
            </w:r>
          </w:p>
        </w:tc>
        <w:tc>
          <w:tcPr>
            <w:tcW w:w="100" w:type="dxa"/>
          </w:tcPr>
          <w:p w14:paraId="6184981D" w14:textId="77777777" w:rsidR="008E028B" w:rsidRDefault="008E028B">
            <w:pPr>
              <w:pStyle w:val="EMPTYCELLSTYLE"/>
            </w:pPr>
          </w:p>
        </w:tc>
      </w:tr>
      <w:tr w:rsidR="008E028B" w14:paraId="309B159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ED40B9C" w14:textId="77777777" w:rsidR="008E028B" w:rsidRDefault="008E028B">
            <w:pPr>
              <w:pStyle w:val="EMPTYCELLSTYLE"/>
            </w:pPr>
          </w:p>
        </w:tc>
        <w:tc>
          <w:tcPr>
            <w:tcW w:w="10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E45F4" w14:textId="77777777" w:rsidR="008E028B" w:rsidRDefault="009935C1">
            <w:pPr>
              <w:pStyle w:val="Arial-Bold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Администрация городского поселения "Город Амурск"</w:t>
            </w:r>
          </w:p>
        </w:tc>
        <w:tc>
          <w:tcPr>
            <w:tcW w:w="100" w:type="dxa"/>
          </w:tcPr>
          <w:p w14:paraId="0F5E52CC" w14:textId="77777777" w:rsidR="008E028B" w:rsidRDefault="008E028B">
            <w:pPr>
              <w:pStyle w:val="EMPTYCELLSTYLE"/>
            </w:pPr>
          </w:p>
        </w:tc>
      </w:tr>
      <w:tr w:rsidR="008E028B" w14:paraId="1234AFA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897B4D1" w14:textId="77777777" w:rsidR="008E028B" w:rsidRDefault="008E028B">
            <w:pPr>
              <w:pStyle w:val="EMPTYCELLSTYLE"/>
            </w:pPr>
          </w:p>
        </w:tc>
        <w:tc>
          <w:tcPr>
            <w:tcW w:w="10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09EE6" w14:textId="77777777" w:rsidR="008E028B" w:rsidRDefault="009935C1">
            <w:pPr>
              <w:pStyle w:val="Arial-Bold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за период с 01.07.2025 по 30.09.2025</w:t>
            </w:r>
          </w:p>
        </w:tc>
        <w:tc>
          <w:tcPr>
            <w:tcW w:w="100" w:type="dxa"/>
          </w:tcPr>
          <w:p w14:paraId="55DCC9C0" w14:textId="77777777" w:rsidR="008E028B" w:rsidRDefault="008E028B">
            <w:pPr>
              <w:pStyle w:val="EMPTYCELLSTYLE"/>
            </w:pPr>
          </w:p>
        </w:tc>
      </w:tr>
      <w:tr w:rsidR="008E028B" w14:paraId="06E3F19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0A447364" w14:textId="77777777" w:rsidR="008E028B" w:rsidRDefault="008E028B">
            <w:pPr>
              <w:pStyle w:val="EMPTYCELLSTYLE"/>
            </w:pPr>
          </w:p>
        </w:tc>
        <w:tc>
          <w:tcPr>
            <w:tcW w:w="10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B7A3F" w14:textId="77777777" w:rsidR="008E028B" w:rsidRDefault="009935C1">
            <w:r>
              <w:rPr>
                <w:rFonts w:ascii="Liberation Serif" w:eastAsia="Liberation Serif" w:hAnsi="Liberation Serif" w:cs="Liberation Serif"/>
                <w:color w:val="000000"/>
                <w:sz w:val="22"/>
              </w:rPr>
              <w:t>Ответственный исполнитель: Все</w:t>
            </w:r>
          </w:p>
        </w:tc>
        <w:tc>
          <w:tcPr>
            <w:tcW w:w="100" w:type="dxa"/>
          </w:tcPr>
          <w:p w14:paraId="765DC88E" w14:textId="77777777" w:rsidR="008E028B" w:rsidRDefault="008E028B">
            <w:pPr>
              <w:pStyle w:val="EMPTYCELLSTYLE"/>
            </w:pPr>
          </w:p>
        </w:tc>
      </w:tr>
      <w:tr w:rsidR="008E028B" w14:paraId="668B996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71B7E706" w14:textId="77777777" w:rsidR="008E028B" w:rsidRDefault="008E028B">
            <w:pPr>
              <w:pStyle w:val="EMPTYCELLSTYLE"/>
            </w:pPr>
          </w:p>
        </w:tc>
        <w:tc>
          <w:tcPr>
            <w:tcW w:w="10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6C1B9" w14:textId="77777777" w:rsidR="008E028B" w:rsidRDefault="009935C1">
            <w:r>
              <w:rPr>
                <w:rFonts w:ascii="Liberation Serif" w:eastAsia="Liberation Serif" w:hAnsi="Liberation Serif" w:cs="Liberation Serif"/>
                <w:color w:val="000000"/>
                <w:sz w:val="22"/>
              </w:rPr>
              <w:t>Способ поступления обращений: Все</w:t>
            </w:r>
          </w:p>
        </w:tc>
        <w:tc>
          <w:tcPr>
            <w:tcW w:w="100" w:type="dxa"/>
          </w:tcPr>
          <w:p w14:paraId="64E2A973" w14:textId="77777777" w:rsidR="008E028B" w:rsidRDefault="008E028B">
            <w:pPr>
              <w:pStyle w:val="EMPTYCELLSTYLE"/>
            </w:pPr>
          </w:p>
        </w:tc>
      </w:tr>
      <w:tr w:rsidR="008E028B" w14:paraId="42DEF804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" w:type="dxa"/>
          </w:tcPr>
          <w:p w14:paraId="14893BEC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C79FD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№ п/п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0D407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Критерии оценки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2C06D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За аналогичный период преды-дущего года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CCBB2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С начала предыдущего года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27BF4B0D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За отчетный период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70AEEE0A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С начала года</w:t>
            </w:r>
          </w:p>
        </w:tc>
        <w:tc>
          <w:tcPr>
            <w:tcW w:w="100" w:type="dxa"/>
          </w:tcPr>
          <w:p w14:paraId="01EED7F1" w14:textId="77777777" w:rsidR="008E028B" w:rsidRDefault="008E028B">
            <w:pPr>
              <w:pStyle w:val="EMPTYCELLSTYLE"/>
            </w:pPr>
          </w:p>
        </w:tc>
      </w:tr>
      <w:tr w:rsidR="008E028B" w14:paraId="78A168E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EDD8586" w14:textId="77777777" w:rsidR="008E028B" w:rsidRDefault="008E028B">
            <w:pPr>
              <w:pStyle w:val="EMPTYCELLSTYLE"/>
            </w:pPr>
          </w:p>
        </w:tc>
        <w:tc>
          <w:tcPr>
            <w:tcW w:w="105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3584EE2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I РАЗДЕЛ</w:t>
            </w:r>
          </w:p>
        </w:tc>
        <w:tc>
          <w:tcPr>
            <w:tcW w:w="100" w:type="dxa"/>
          </w:tcPr>
          <w:p w14:paraId="3DD6E87A" w14:textId="77777777" w:rsidR="008E028B" w:rsidRDefault="008E028B">
            <w:pPr>
              <w:pStyle w:val="EMPTYCELLSTYLE"/>
            </w:pPr>
          </w:p>
        </w:tc>
      </w:tr>
      <w:tr w:rsidR="008E028B" w14:paraId="03CB40DA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63419AC3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23FF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000E2D4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Общее количество поступивших обращений граждан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A95CA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289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137C1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593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D8C8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144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D3931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381</w:t>
            </w:r>
          </w:p>
        </w:tc>
        <w:tc>
          <w:tcPr>
            <w:tcW w:w="100" w:type="dxa"/>
          </w:tcPr>
          <w:p w14:paraId="7BE7B9AE" w14:textId="77777777" w:rsidR="008E028B" w:rsidRDefault="008E028B">
            <w:pPr>
              <w:pStyle w:val="EMPTYCELLSTYLE"/>
            </w:pPr>
          </w:p>
        </w:tc>
      </w:tr>
      <w:tr w:rsidR="008E028B" w14:paraId="33E0B10E" w14:textId="77777777" w:rsidTr="006318E1">
        <w:tblPrEx>
          <w:tblCellMar>
            <w:top w:w="0" w:type="dxa"/>
            <w:bottom w:w="0" w:type="dxa"/>
          </w:tblCellMar>
        </w:tblPrEx>
        <w:trPr>
          <w:trHeight w:hRule="exact" w:val="393"/>
        </w:trPr>
        <w:tc>
          <w:tcPr>
            <w:tcW w:w="1" w:type="dxa"/>
          </w:tcPr>
          <w:p w14:paraId="2783A052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A3B4F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0B23784" w14:textId="3FD3A3C4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>из них:</w:t>
            </w:r>
            <w:r w:rsidR="006318E1">
              <w:rPr>
                <w:rFonts w:ascii="Times New Roman" w:eastAsia="Times New Roman" w:hAnsi="Times New Roman" w:cs="Times New Roman"/>
                <w:sz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2"/>
              </w:rPr>
              <w:t>в письменной форме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9980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249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56F1C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480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5412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128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A1AA6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329</w:t>
            </w:r>
          </w:p>
        </w:tc>
        <w:tc>
          <w:tcPr>
            <w:tcW w:w="100" w:type="dxa"/>
          </w:tcPr>
          <w:p w14:paraId="11ACF932" w14:textId="77777777" w:rsidR="008E028B" w:rsidRDefault="008E028B">
            <w:pPr>
              <w:pStyle w:val="EMPTYCELLSTYLE"/>
            </w:pPr>
          </w:p>
        </w:tc>
      </w:tr>
      <w:tr w:rsidR="008E028B" w14:paraId="0971690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DF54146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5F671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F5C28FD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в электронной форме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D46E0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32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FED5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90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E3CE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390A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14</w:t>
            </w:r>
          </w:p>
        </w:tc>
        <w:tc>
          <w:tcPr>
            <w:tcW w:w="100" w:type="dxa"/>
          </w:tcPr>
          <w:p w14:paraId="0EA9215B" w14:textId="77777777" w:rsidR="008E028B" w:rsidRDefault="008E028B">
            <w:pPr>
              <w:pStyle w:val="EMPTYCELLSTYLE"/>
            </w:pPr>
          </w:p>
        </w:tc>
      </w:tr>
      <w:tr w:rsidR="008E028B" w14:paraId="061AB32B" w14:textId="77777777" w:rsidTr="006318E1">
        <w:tblPrEx>
          <w:tblCellMar>
            <w:top w:w="0" w:type="dxa"/>
            <w:bottom w:w="0" w:type="dxa"/>
          </w:tblCellMar>
        </w:tblPrEx>
        <w:trPr>
          <w:trHeight w:hRule="exact" w:val="388"/>
        </w:trPr>
        <w:tc>
          <w:tcPr>
            <w:tcW w:w="1" w:type="dxa"/>
          </w:tcPr>
          <w:p w14:paraId="5ED77B53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2FF10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71FCF79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в устной форме (личные приемы руководителей)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71372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1E8FD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23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3ECF4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14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62B92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38</w:t>
            </w:r>
          </w:p>
        </w:tc>
        <w:tc>
          <w:tcPr>
            <w:tcW w:w="100" w:type="dxa"/>
          </w:tcPr>
          <w:p w14:paraId="6E92858F" w14:textId="77777777" w:rsidR="008E028B" w:rsidRDefault="008E028B">
            <w:pPr>
              <w:pStyle w:val="EMPTYCELLSTYLE"/>
            </w:pPr>
          </w:p>
        </w:tc>
      </w:tr>
      <w:tr w:rsidR="008E028B" w14:paraId="7C96EC73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4958219B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E1EDC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9C2B8D0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Общее количество вопросов, содержащихся в обращениях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8C3B3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331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9673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678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08D3F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158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7910F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425</w:t>
            </w:r>
          </w:p>
        </w:tc>
        <w:tc>
          <w:tcPr>
            <w:tcW w:w="100" w:type="dxa"/>
          </w:tcPr>
          <w:p w14:paraId="14B4F13A" w14:textId="77777777" w:rsidR="008E028B" w:rsidRDefault="008E028B">
            <w:pPr>
              <w:pStyle w:val="EMPTYCELLSTYLE"/>
            </w:pPr>
          </w:p>
        </w:tc>
      </w:tr>
      <w:tr w:rsidR="008E028B" w14:paraId="6F9F46E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4F9E253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C6F61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7F9C549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в письменных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74AF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272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33E76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523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FE305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137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532D2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350</w:t>
            </w:r>
          </w:p>
        </w:tc>
        <w:tc>
          <w:tcPr>
            <w:tcW w:w="100" w:type="dxa"/>
          </w:tcPr>
          <w:p w14:paraId="133B93BC" w14:textId="77777777" w:rsidR="008E028B" w:rsidRDefault="008E028B">
            <w:pPr>
              <w:pStyle w:val="EMPTYCELLSTYLE"/>
            </w:pPr>
          </w:p>
        </w:tc>
      </w:tr>
      <w:tr w:rsidR="008E028B" w14:paraId="3DA8CC0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C70AB58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A201E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75EEDE0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в электронных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86F16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49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A6820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126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951E3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76F7E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24</w:t>
            </w:r>
          </w:p>
        </w:tc>
        <w:tc>
          <w:tcPr>
            <w:tcW w:w="100" w:type="dxa"/>
          </w:tcPr>
          <w:p w14:paraId="4A7D22B1" w14:textId="77777777" w:rsidR="008E028B" w:rsidRDefault="008E028B">
            <w:pPr>
              <w:pStyle w:val="EMPTYCELLSTYLE"/>
            </w:pPr>
          </w:p>
        </w:tc>
      </w:tr>
      <w:tr w:rsidR="008E028B" w14:paraId="10C67DE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FA8C9D8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42302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BCFDEC5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в устных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1D347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32EFA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29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DAAE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19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AFEFB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51</w:t>
            </w:r>
          </w:p>
        </w:tc>
        <w:tc>
          <w:tcPr>
            <w:tcW w:w="100" w:type="dxa"/>
          </w:tcPr>
          <w:p w14:paraId="6374BEBE" w14:textId="77777777" w:rsidR="008E028B" w:rsidRDefault="008E028B">
            <w:pPr>
              <w:pStyle w:val="EMPTYCELLSTYLE"/>
            </w:pPr>
          </w:p>
        </w:tc>
      </w:tr>
      <w:tr w:rsidR="008E028B" w14:paraId="021E8371" w14:textId="77777777" w:rsidTr="006318E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" w:type="dxa"/>
          </w:tcPr>
          <w:p w14:paraId="29D7E812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ED161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6E36416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Количество обращений по категориям заявителей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35E69" w14:textId="77777777" w:rsidR="008E028B" w:rsidRDefault="008E028B">
            <w:pPr>
              <w:pStyle w:val="Arial"/>
              <w:jc w:val="center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9A162" w14:textId="77777777" w:rsidR="008E028B" w:rsidRDefault="008E028B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11221" w14:textId="77777777" w:rsidR="008E028B" w:rsidRDefault="008E028B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5A8D" w14:textId="77777777" w:rsidR="008E028B" w:rsidRDefault="008E028B">
            <w:pPr>
              <w:pStyle w:val="Arial"/>
              <w:jc w:val="center"/>
            </w:pPr>
          </w:p>
        </w:tc>
        <w:tc>
          <w:tcPr>
            <w:tcW w:w="100" w:type="dxa"/>
          </w:tcPr>
          <w:p w14:paraId="00DB8F8B" w14:textId="77777777" w:rsidR="008E028B" w:rsidRDefault="008E028B">
            <w:pPr>
              <w:pStyle w:val="EMPTYCELLSTYLE"/>
            </w:pPr>
          </w:p>
        </w:tc>
      </w:tr>
      <w:tr w:rsidR="008E028B" w14:paraId="7E0A9A5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7A54584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8B886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E7BB68F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граждане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76989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287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88197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589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04903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143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DB2AF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380</w:t>
            </w:r>
          </w:p>
        </w:tc>
        <w:tc>
          <w:tcPr>
            <w:tcW w:w="100" w:type="dxa"/>
          </w:tcPr>
          <w:p w14:paraId="420CBF10" w14:textId="77777777" w:rsidR="008E028B" w:rsidRDefault="008E028B">
            <w:pPr>
              <w:pStyle w:val="EMPTYCELLSTYLE"/>
            </w:pPr>
          </w:p>
        </w:tc>
      </w:tr>
      <w:tr w:rsidR="008E028B" w14:paraId="358CEF6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7CFA0B1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4A334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105FA4E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организации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031EB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7C4F5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BDADF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87E1E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100" w:type="dxa"/>
          </w:tcPr>
          <w:p w14:paraId="2ADB2E53" w14:textId="77777777" w:rsidR="008E028B" w:rsidRDefault="008E028B">
            <w:pPr>
              <w:pStyle w:val="EMPTYCELLSTYLE"/>
            </w:pPr>
          </w:p>
        </w:tc>
      </w:tr>
      <w:tr w:rsidR="008E028B" w14:paraId="23A09EA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ACA4186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A778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7656EC1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Источник поступления обращений: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69285" w14:textId="77777777" w:rsidR="008E028B" w:rsidRDefault="008E028B">
            <w:pPr>
              <w:pStyle w:val="Arial"/>
              <w:jc w:val="center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B8D4" w14:textId="77777777" w:rsidR="008E028B" w:rsidRDefault="008E028B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285EB" w14:textId="77777777" w:rsidR="008E028B" w:rsidRDefault="008E028B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8473D" w14:textId="77777777" w:rsidR="008E028B" w:rsidRDefault="008E028B">
            <w:pPr>
              <w:pStyle w:val="Arial"/>
              <w:jc w:val="center"/>
            </w:pPr>
          </w:p>
        </w:tc>
        <w:tc>
          <w:tcPr>
            <w:tcW w:w="100" w:type="dxa"/>
          </w:tcPr>
          <w:p w14:paraId="4CD1B1D9" w14:textId="77777777" w:rsidR="008E028B" w:rsidRDefault="008E028B">
            <w:pPr>
              <w:pStyle w:val="EMPTYCELLSTYLE"/>
            </w:pPr>
          </w:p>
        </w:tc>
      </w:tr>
      <w:tr w:rsidR="008E028B" w14:paraId="06923CA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3F28DA8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59F1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F5472AD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лично от граждан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04810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253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97942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455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DC4F3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122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96E60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331</w:t>
            </w:r>
          </w:p>
        </w:tc>
        <w:tc>
          <w:tcPr>
            <w:tcW w:w="100" w:type="dxa"/>
          </w:tcPr>
          <w:p w14:paraId="67DC3961" w14:textId="77777777" w:rsidR="008E028B" w:rsidRDefault="008E028B">
            <w:pPr>
              <w:pStyle w:val="EMPTYCELLSTYLE"/>
            </w:pPr>
          </w:p>
        </w:tc>
      </w:tr>
      <w:tr w:rsidR="008E028B" w14:paraId="0899BE72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332D49D4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1338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BCC36F1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из вышестоящих органов государственной власти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48F18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279DD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9ED94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F585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100" w:type="dxa"/>
          </w:tcPr>
          <w:p w14:paraId="1046D659" w14:textId="77777777" w:rsidR="008E028B" w:rsidRDefault="008E028B">
            <w:pPr>
              <w:pStyle w:val="EMPTYCELLSTYLE"/>
            </w:pPr>
          </w:p>
        </w:tc>
      </w:tr>
      <w:tr w:rsidR="008E028B" w14:paraId="42EBA41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D2BD20A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8D11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CA1B14B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- в том числе из Управления Президента РФ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B8E93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9487C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EA7E6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BD6C8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100" w:type="dxa"/>
          </w:tcPr>
          <w:p w14:paraId="408B8149" w14:textId="77777777" w:rsidR="008E028B" w:rsidRDefault="008E028B">
            <w:pPr>
              <w:pStyle w:val="EMPTYCELLSTYLE"/>
            </w:pPr>
          </w:p>
        </w:tc>
      </w:tr>
      <w:tr w:rsidR="008E028B" w14:paraId="555B5F0C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6501CBC8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ACEC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F3D9779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из иных государственных органов и прочих организаций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8F093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36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1F55F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137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EF94E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22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EFD3B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49</w:t>
            </w:r>
          </w:p>
        </w:tc>
        <w:tc>
          <w:tcPr>
            <w:tcW w:w="100" w:type="dxa"/>
          </w:tcPr>
          <w:p w14:paraId="7FC57661" w14:textId="77777777" w:rsidR="008E028B" w:rsidRDefault="008E028B">
            <w:pPr>
              <w:pStyle w:val="EMPTYCELLSTYLE"/>
            </w:pPr>
          </w:p>
        </w:tc>
      </w:tr>
      <w:tr w:rsidR="008E028B" w14:paraId="2FE03F5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D5A45D3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569CB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B288F26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Частота обращений: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88F20" w14:textId="77777777" w:rsidR="008E028B" w:rsidRDefault="008E028B">
            <w:pPr>
              <w:pStyle w:val="Arial"/>
              <w:jc w:val="center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B529" w14:textId="77777777" w:rsidR="008E028B" w:rsidRDefault="008E028B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DCD84" w14:textId="77777777" w:rsidR="008E028B" w:rsidRDefault="008E028B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2492D" w14:textId="77777777" w:rsidR="008E028B" w:rsidRDefault="008E028B">
            <w:pPr>
              <w:pStyle w:val="Arial"/>
              <w:jc w:val="center"/>
            </w:pPr>
          </w:p>
        </w:tc>
        <w:tc>
          <w:tcPr>
            <w:tcW w:w="100" w:type="dxa"/>
          </w:tcPr>
          <w:p w14:paraId="0E1DFF85" w14:textId="77777777" w:rsidR="008E028B" w:rsidRDefault="008E028B">
            <w:pPr>
              <w:pStyle w:val="EMPTYCELLSTYLE"/>
            </w:pPr>
          </w:p>
        </w:tc>
      </w:tr>
      <w:tr w:rsidR="008E028B" w14:paraId="3DC7050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8EA1ADC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53D3E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1DB4CC3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первичное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CBB7F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282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1A4C6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572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E4CB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130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27AB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356</w:t>
            </w:r>
          </w:p>
        </w:tc>
        <w:tc>
          <w:tcPr>
            <w:tcW w:w="100" w:type="dxa"/>
          </w:tcPr>
          <w:p w14:paraId="5136C8ED" w14:textId="77777777" w:rsidR="008E028B" w:rsidRDefault="008E028B">
            <w:pPr>
              <w:pStyle w:val="EMPTYCELLSTYLE"/>
            </w:pPr>
          </w:p>
        </w:tc>
      </w:tr>
      <w:tr w:rsidR="008E028B" w14:paraId="7AD5252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7191B6A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D6FA0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4F016DC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повторное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9F36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D9151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C9AD4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13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C9F04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24</w:t>
            </w:r>
          </w:p>
        </w:tc>
        <w:tc>
          <w:tcPr>
            <w:tcW w:w="100" w:type="dxa"/>
          </w:tcPr>
          <w:p w14:paraId="314D3ACA" w14:textId="77777777" w:rsidR="008E028B" w:rsidRDefault="008E028B">
            <w:pPr>
              <w:pStyle w:val="EMPTYCELLSTYLE"/>
            </w:pPr>
          </w:p>
        </w:tc>
      </w:tr>
      <w:tr w:rsidR="008E028B" w14:paraId="3B1C013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DFF5E33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DAF4F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5CB28F0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многократное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E64B8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A9F1E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7052E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EBA42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100" w:type="dxa"/>
          </w:tcPr>
          <w:p w14:paraId="3F6C5C41" w14:textId="77777777" w:rsidR="008E028B" w:rsidRDefault="008E028B">
            <w:pPr>
              <w:pStyle w:val="EMPTYCELLSTYLE"/>
            </w:pPr>
          </w:p>
        </w:tc>
      </w:tr>
      <w:tr w:rsidR="008E028B" w14:paraId="78596EF2" w14:textId="77777777" w:rsidTr="006318E1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1" w:type="dxa"/>
          </w:tcPr>
          <w:p w14:paraId="3C670EB1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B7E3B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6.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61686C8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Количество коллективных обращений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D8F54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08033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319F2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6FE4D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16</w:t>
            </w:r>
          </w:p>
        </w:tc>
        <w:tc>
          <w:tcPr>
            <w:tcW w:w="100" w:type="dxa"/>
          </w:tcPr>
          <w:p w14:paraId="2206C251" w14:textId="77777777" w:rsidR="008E028B" w:rsidRDefault="008E028B">
            <w:pPr>
              <w:pStyle w:val="EMPTYCELLSTYLE"/>
            </w:pPr>
          </w:p>
        </w:tc>
      </w:tr>
      <w:tr w:rsidR="008E028B" w14:paraId="74953ECA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1A022BBC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47B79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7.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411C94B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Количество обращений граждан льготных категорий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41125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29C8B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C741C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F3A81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16</w:t>
            </w:r>
          </w:p>
        </w:tc>
        <w:tc>
          <w:tcPr>
            <w:tcW w:w="100" w:type="dxa"/>
          </w:tcPr>
          <w:p w14:paraId="386422BB" w14:textId="77777777" w:rsidR="008E028B" w:rsidRDefault="008E028B">
            <w:pPr>
              <w:pStyle w:val="EMPTYCELLSTYLE"/>
            </w:pPr>
          </w:p>
        </w:tc>
      </w:tr>
      <w:tr w:rsidR="008E028B" w14:paraId="4F82228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C96C9F0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CE15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567E9EC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Количество обращений пенсионеров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5EAF6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15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AC51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24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68E2B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12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8F34A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33</w:t>
            </w:r>
          </w:p>
        </w:tc>
        <w:tc>
          <w:tcPr>
            <w:tcW w:w="100" w:type="dxa"/>
          </w:tcPr>
          <w:p w14:paraId="172A5EC3" w14:textId="77777777" w:rsidR="008E028B" w:rsidRDefault="008E028B">
            <w:pPr>
              <w:pStyle w:val="EMPTYCELLSTYLE"/>
            </w:pPr>
          </w:p>
        </w:tc>
      </w:tr>
      <w:tr w:rsidR="008E028B" w14:paraId="2B69633F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4E72632A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313DC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F2D8AFB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Количество граждан, принятых руководителем (заместителем)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99189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0D9C9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23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FC386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C9FF0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46</w:t>
            </w:r>
          </w:p>
        </w:tc>
        <w:tc>
          <w:tcPr>
            <w:tcW w:w="100" w:type="dxa"/>
          </w:tcPr>
          <w:p w14:paraId="6B90C1D8" w14:textId="77777777" w:rsidR="008E028B" w:rsidRDefault="008E028B">
            <w:pPr>
              <w:pStyle w:val="EMPTYCELLSTYLE"/>
            </w:pPr>
          </w:p>
        </w:tc>
      </w:tr>
      <w:tr w:rsidR="008E028B" w14:paraId="2F8D25E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5113165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0AA6E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1B74DBF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>в том числе в ходе выездных приемов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E881C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846FB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7D67C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C504F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100" w:type="dxa"/>
          </w:tcPr>
          <w:p w14:paraId="5C11BD04" w14:textId="77777777" w:rsidR="008E028B" w:rsidRDefault="008E028B">
            <w:pPr>
              <w:pStyle w:val="EMPTYCELLSTYLE"/>
            </w:pPr>
          </w:p>
        </w:tc>
      </w:tr>
      <w:tr w:rsidR="008E028B" w14:paraId="2261753F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" w:type="dxa"/>
          </w:tcPr>
          <w:p w14:paraId="54F32A5D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D14C5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9.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27B04" w14:textId="77777777" w:rsidR="008E028B" w:rsidRDefault="009935C1">
            <w:r>
              <w:rPr>
                <w:b/>
                <w:color w:val="000000"/>
                <w:sz w:val="22"/>
              </w:rPr>
              <w:t>Количество консультаций, оказанных гражданам в устной форме (в том числе по телефону)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64429" w14:textId="77777777" w:rsidR="008E028B" w:rsidRDefault="008E028B">
            <w:pPr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AE89" w14:textId="77777777" w:rsidR="008E028B" w:rsidRDefault="008E028B">
            <w:pPr>
              <w:jc w:val="center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1AF35" w14:textId="77777777" w:rsidR="008E028B" w:rsidRDefault="008E028B">
            <w:pPr>
              <w:jc w:val="center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B84C1" w14:textId="77777777" w:rsidR="008E028B" w:rsidRDefault="008E028B">
            <w:pPr>
              <w:jc w:val="center"/>
            </w:pPr>
          </w:p>
        </w:tc>
        <w:tc>
          <w:tcPr>
            <w:tcW w:w="100" w:type="dxa"/>
          </w:tcPr>
          <w:p w14:paraId="0280CDBD" w14:textId="77777777" w:rsidR="008E028B" w:rsidRDefault="008E028B">
            <w:pPr>
              <w:pStyle w:val="EMPTYCELLSTYLE"/>
            </w:pPr>
          </w:p>
        </w:tc>
      </w:tr>
      <w:tr w:rsidR="008E028B" w14:paraId="4FC18BF5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0FDBC477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CB3C9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B5A2CD0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Результаты рассмотрения вопросов обращений: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61F12" w14:textId="77777777" w:rsidR="008E028B" w:rsidRDefault="008E028B">
            <w:pPr>
              <w:pStyle w:val="Arial"/>
              <w:jc w:val="center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EAF4" w14:textId="77777777" w:rsidR="008E028B" w:rsidRDefault="008E028B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C5E65" w14:textId="77777777" w:rsidR="008E028B" w:rsidRDefault="008E028B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E14AA" w14:textId="77777777" w:rsidR="008E028B" w:rsidRDefault="008E028B">
            <w:pPr>
              <w:pStyle w:val="Arial"/>
              <w:jc w:val="center"/>
            </w:pPr>
          </w:p>
        </w:tc>
        <w:tc>
          <w:tcPr>
            <w:tcW w:w="100" w:type="dxa"/>
          </w:tcPr>
          <w:p w14:paraId="42FBC501" w14:textId="77777777" w:rsidR="008E028B" w:rsidRDefault="008E028B">
            <w:pPr>
              <w:pStyle w:val="EMPTYCELLSTYLE"/>
            </w:pPr>
          </w:p>
        </w:tc>
      </w:tr>
      <w:tr w:rsidR="008E028B" w14:paraId="66447B8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F23129D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DFE5C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563C36C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разъяснено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CE252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257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46B1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516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BEB82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127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6DA22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329</w:t>
            </w:r>
          </w:p>
        </w:tc>
        <w:tc>
          <w:tcPr>
            <w:tcW w:w="100" w:type="dxa"/>
          </w:tcPr>
          <w:p w14:paraId="06FB003B" w14:textId="77777777" w:rsidR="008E028B" w:rsidRDefault="008E028B">
            <w:pPr>
              <w:pStyle w:val="EMPTYCELLSTYLE"/>
            </w:pPr>
          </w:p>
        </w:tc>
      </w:tr>
      <w:tr w:rsidR="008E028B" w14:paraId="20D0C2F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C4498D3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D73B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7F8C096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поддержано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0FF48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E16E3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127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10957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26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00049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66</w:t>
            </w:r>
          </w:p>
        </w:tc>
        <w:tc>
          <w:tcPr>
            <w:tcW w:w="100" w:type="dxa"/>
          </w:tcPr>
          <w:p w14:paraId="13F7B468" w14:textId="77777777" w:rsidR="008E028B" w:rsidRDefault="008E028B">
            <w:pPr>
              <w:pStyle w:val="EMPTYCELLSTYLE"/>
            </w:pPr>
          </w:p>
        </w:tc>
      </w:tr>
      <w:tr w:rsidR="008E028B" w14:paraId="4F3B7F8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3D52926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843FD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37508B2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- в т.ч. меры приняты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B4897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9DFA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111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5407B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23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7A585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61</w:t>
            </w:r>
          </w:p>
        </w:tc>
        <w:tc>
          <w:tcPr>
            <w:tcW w:w="100" w:type="dxa"/>
          </w:tcPr>
          <w:p w14:paraId="76A5BC73" w14:textId="77777777" w:rsidR="008E028B" w:rsidRDefault="008E028B">
            <w:pPr>
              <w:pStyle w:val="EMPTYCELLSTYLE"/>
            </w:pPr>
          </w:p>
        </w:tc>
      </w:tr>
      <w:tr w:rsidR="008E028B" w14:paraId="4AAA4C1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897A89F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CA20C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4516860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не поддержано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DDF53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D52B0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9F41E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6F5FF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14:paraId="7D97FBF8" w14:textId="77777777" w:rsidR="008E028B" w:rsidRDefault="008E028B">
            <w:pPr>
              <w:pStyle w:val="EMPTYCELLSTYLE"/>
            </w:pPr>
          </w:p>
        </w:tc>
      </w:tr>
      <w:tr w:rsidR="008E028B" w14:paraId="481BBAE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236A11F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FD8AA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4B7A04B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направить по компетенции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D2000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6485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33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A3392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943C0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29</w:t>
            </w:r>
          </w:p>
        </w:tc>
        <w:tc>
          <w:tcPr>
            <w:tcW w:w="100" w:type="dxa"/>
          </w:tcPr>
          <w:p w14:paraId="4B99032D" w14:textId="77777777" w:rsidR="008E028B" w:rsidRDefault="008E028B">
            <w:pPr>
              <w:pStyle w:val="EMPTYCELLSTYLE"/>
            </w:pPr>
          </w:p>
        </w:tc>
      </w:tr>
      <w:tr w:rsidR="008E028B" w14:paraId="43BF994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ADD01EF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01081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6A6073F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проверено с выездом на место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0C252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93BD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27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F8C3A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393B7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79</w:t>
            </w:r>
          </w:p>
        </w:tc>
        <w:tc>
          <w:tcPr>
            <w:tcW w:w="100" w:type="dxa"/>
          </w:tcPr>
          <w:p w14:paraId="7BF6BD0D" w14:textId="77777777" w:rsidR="008E028B" w:rsidRDefault="008E028B">
            <w:pPr>
              <w:pStyle w:val="EMPTYCELLSTYLE"/>
            </w:pPr>
          </w:p>
        </w:tc>
      </w:tr>
      <w:tr w:rsidR="008E028B" w14:paraId="0A2451C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869094C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78C8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7A47823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рассмотрено коллегиально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8445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C35B1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48CFD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1768A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14:paraId="48CD618E" w14:textId="77777777" w:rsidR="008E028B" w:rsidRDefault="008E028B">
            <w:pPr>
              <w:pStyle w:val="EMPTYCELLSTYLE"/>
            </w:pPr>
          </w:p>
        </w:tc>
      </w:tr>
      <w:tr w:rsidR="008E028B" w14:paraId="7BAC6E7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E618321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041EE" w14:textId="77777777" w:rsidR="008E028B" w:rsidRDefault="008E028B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51E4976" w14:textId="77777777" w:rsidR="008E028B" w:rsidRDefault="009935C1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виновные привлечены к ответственности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51366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6209A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D60AD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2B78D" w14:textId="77777777" w:rsidR="008E028B" w:rsidRDefault="009935C1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14:paraId="76C84282" w14:textId="77777777" w:rsidR="008E028B" w:rsidRDefault="008E028B">
            <w:pPr>
              <w:pStyle w:val="EMPTYCELLSTYLE"/>
            </w:pPr>
          </w:p>
        </w:tc>
      </w:tr>
      <w:tr w:rsidR="008E028B" w14:paraId="1903B182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21167AD0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3E39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11.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A078C" w14:textId="77777777" w:rsidR="008E028B" w:rsidRDefault="009935C1">
            <w:r>
              <w:rPr>
                <w:b/>
                <w:color w:val="000000"/>
                <w:sz w:val="22"/>
              </w:rPr>
              <w:t>Основные вопросы, содержащиеся в обращениях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3CA2" w14:textId="77777777" w:rsidR="008E028B" w:rsidRDefault="008E028B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E43A" w14:textId="77777777" w:rsidR="008E028B" w:rsidRDefault="008E028B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A4296" w14:textId="77777777" w:rsidR="008E028B" w:rsidRDefault="008E028B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95334" w14:textId="77777777" w:rsidR="008E028B" w:rsidRDefault="008E028B">
            <w:pPr>
              <w:jc w:val="center"/>
            </w:pPr>
          </w:p>
        </w:tc>
        <w:tc>
          <w:tcPr>
            <w:tcW w:w="100" w:type="dxa"/>
          </w:tcPr>
          <w:p w14:paraId="2289BC26" w14:textId="77777777" w:rsidR="008E028B" w:rsidRDefault="008E028B">
            <w:pPr>
              <w:pStyle w:val="EMPTYCELLSTYLE"/>
            </w:pPr>
          </w:p>
        </w:tc>
      </w:tr>
      <w:tr w:rsidR="008E028B" w14:paraId="1DDA0A43" w14:textId="77777777" w:rsidTr="006318E1">
        <w:tblPrEx>
          <w:tblCellMar>
            <w:top w:w="0" w:type="dxa"/>
            <w:bottom w:w="0" w:type="dxa"/>
          </w:tblCellMar>
        </w:tblPrEx>
        <w:trPr>
          <w:trHeight w:hRule="exact" w:val="1619"/>
        </w:trPr>
        <w:tc>
          <w:tcPr>
            <w:tcW w:w="1" w:type="dxa"/>
          </w:tcPr>
          <w:p w14:paraId="3DBD8871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82414" w14:textId="77777777" w:rsidR="008E028B" w:rsidRDefault="008E028B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DFCE29D" w14:textId="77777777" w:rsidR="008E028B" w:rsidRDefault="009935C1">
            <w:r>
              <w:rPr>
                <w:color w:val="000000"/>
                <w:sz w:val="22"/>
              </w:rPr>
              <w:t xml:space="preserve"> -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98E8896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94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C1ABD61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184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8E018BE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53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821F716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108</w:t>
            </w:r>
          </w:p>
        </w:tc>
        <w:tc>
          <w:tcPr>
            <w:tcW w:w="100" w:type="dxa"/>
          </w:tcPr>
          <w:p w14:paraId="6A10B419" w14:textId="77777777" w:rsidR="008E028B" w:rsidRDefault="008E028B">
            <w:pPr>
              <w:pStyle w:val="EMPTYCELLSTYLE"/>
            </w:pPr>
          </w:p>
        </w:tc>
      </w:tr>
      <w:tr w:rsidR="008E028B" w14:paraId="39B3208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50C86463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FFEB6" w14:textId="77777777" w:rsidR="008E028B" w:rsidRDefault="008E028B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A9B504E" w14:textId="77777777" w:rsidR="008E028B" w:rsidRDefault="009935C1">
            <w:r>
              <w:rPr>
                <w:color w:val="000000"/>
                <w:sz w:val="22"/>
              </w:rPr>
              <w:t xml:space="preserve"> - Комплексное благоустройство 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3647F0E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27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16AF0D6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EA616C9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4C4FD15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63</w:t>
            </w:r>
          </w:p>
        </w:tc>
        <w:tc>
          <w:tcPr>
            <w:tcW w:w="100" w:type="dxa"/>
          </w:tcPr>
          <w:p w14:paraId="142DBCDD" w14:textId="77777777" w:rsidR="008E028B" w:rsidRDefault="008E028B">
            <w:pPr>
              <w:pStyle w:val="EMPTYCELLSTYLE"/>
            </w:pPr>
          </w:p>
        </w:tc>
      </w:tr>
      <w:tr w:rsidR="008E028B" w14:paraId="67A81259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" w:type="dxa"/>
          </w:tcPr>
          <w:p w14:paraId="27F3EEBA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A2FEF" w14:textId="77777777" w:rsidR="008E028B" w:rsidRDefault="008E028B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BADBFEA" w14:textId="77777777" w:rsidR="008E028B" w:rsidRDefault="009935C1">
            <w:r>
              <w:rPr>
                <w:color w:val="000000"/>
                <w:sz w:val="22"/>
              </w:rPr>
              <w:t xml:space="preserve"> - Санитарно-эпидемиологическое благополучие населения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3A8308D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65B6213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17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ACE2600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194C98E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33</w:t>
            </w:r>
          </w:p>
        </w:tc>
        <w:tc>
          <w:tcPr>
            <w:tcW w:w="100" w:type="dxa"/>
          </w:tcPr>
          <w:p w14:paraId="54053AA8" w14:textId="77777777" w:rsidR="008E028B" w:rsidRDefault="008E028B">
            <w:pPr>
              <w:pStyle w:val="EMPTYCELLSTYLE"/>
            </w:pPr>
          </w:p>
        </w:tc>
      </w:tr>
      <w:tr w:rsidR="008E028B" w14:paraId="4A196434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" w:type="dxa"/>
          </w:tcPr>
          <w:p w14:paraId="35D4DFF0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FBA7A" w14:textId="77777777" w:rsidR="008E028B" w:rsidRDefault="008E028B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4C1AE52" w14:textId="77777777" w:rsidR="008E028B" w:rsidRDefault="009935C1">
            <w:r>
              <w:rPr>
                <w:color w:val="000000"/>
                <w:sz w:val="22"/>
              </w:rPr>
              <w:t xml:space="preserve"> - Благоустройство и ремонт подъездных дорог, в том числе тротуаров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54924A8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2100298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43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B405896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E934463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47</w:t>
            </w:r>
          </w:p>
        </w:tc>
        <w:tc>
          <w:tcPr>
            <w:tcW w:w="100" w:type="dxa"/>
          </w:tcPr>
          <w:p w14:paraId="52B37842" w14:textId="77777777" w:rsidR="008E028B" w:rsidRDefault="008E028B">
            <w:pPr>
              <w:pStyle w:val="EMPTYCELLSTYLE"/>
            </w:pPr>
          </w:p>
        </w:tc>
      </w:tr>
      <w:tr w:rsidR="008E028B" w14:paraId="6205AF1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4B25EBC4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2A5FC" w14:textId="77777777" w:rsidR="008E028B" w:rsidRDefault="008E028B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436579E" w14:textId="77777777" w:rsidR="008E028B" w:rsidRDefault="009935C1">
            <w:r>
              <w:rPr>
                <w:color w:val="000000"/>
                <w:sz w:val="22"/>
              </w:rPr>
              <w:t xml:space="preserve"> - Уличное освещение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3CBFC2E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3961188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F2B574F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CC167C9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00" w:type="dxa"/>
          </w:tcPr>
          <w:p w14:paraId="52B76E0C" w14:textId="77777777" w:rsidR="008E028B" w:rsidRDefault="008E028B">
            <w:pPr>
              <w:pStyle w:val="EMPTYCELLSTYLE"/>
            </w:pPr>
          </w:p>
        </w:tc>
      </w:tr>
      <w:tr w:rsidR="008E028B" w14:paraId="56F55A5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F1A819D" w14:textId="77777777" w:rsidR="008E028B" w:rsidRDefault="008E028B">
            <w:pPr>
              <w:pStyle w:val="EMPTYCELLSTYLE"/>
            </w:pPr>
          </w:p>
        </w:tc>
        <w:tc>
          <w:tcPr>
            <w:tcW w:w="10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B145E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II РАЗДЕЛ</w:t>
            </w:r>
          </w:p>
        </w:tc>
        <w:tc>
          <w:tcPr>
            <w:tcW w:w="100" w:type="dxa"/>
          </w:tcPr>
          <w:p w14:paraId="037913B3" w14:textId="77777777" w:rsidR="008E028B" w:rsidRDefault="008E028B">
            <w:pPr>
              <w:pStyle w:val="EMPTYCELLSTYLE"/>
            </w:pPr>
          </w:p>
        </w:tc>
      </w:tr>
      <w:tr w:rsidR="008E028B" w14:paraId="0F77EAF6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" w:type="dxa"/>
          </w:tcPr>
          <w:p w14:paraId="1D96E0A5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4E026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1.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7F336" w14:textId="77777777" w:rsidR="008E028B" w:rsidRDefault="009935C1">
            <w:r>
              <w:rPr>
                <w:b/>
                <w:color w:val="000000"/>
                <w:sz w:val="22"/>
              </w:rPr>
              <w:t>Количество обращений, поступивших из управления по работе с обращениями граждан Губернатора и Правительства края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A3D8D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82961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8624E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00BAD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100" w:type="dxa"/>
          </w:tcPr>
          <w:p w14:paraId="06BCAE50" w14:textId="77777777" w:rsidR="008E028B" w:rsidRDefault="008E028B">
            <w:pPr>
              <w:pStyle w:val="EMPTYCELLSTYLE"/>
            </w:pPr>
          </w:p>
        </w:tc>
      </w:tr>
      <w:tr w:rsidR="008E028B" w14:paraId="39A1F61C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" w:type="dxa"/>
          </w:tcPr>
          <w:p w14:paraId="067DA62E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CD8C7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2.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50843" w14:textId="77777777" w:rsidR="008E028B" w:rsidRDefault="009935C1">
            <w:r>
              <w:rPr>
                <w:b/>
                <w:color w:val="000000"/>
                <w:sz w:val="22"/>
              </w:rPr>
              <w:t>Количество вопросов, поступивших из управления по работе с обращениями граждан Губернатора и Правительства края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AAE23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263F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72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2F4D6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8730" w14:textId="77777777" w:rsidR="008E028B" w:rsidRDefault="009935C1">
            <w:pPr>
              <w:jc w:val="center"/>
            </w:pPr>
            <w:r>
              <w:rPr>
                <w:color w:val="000000"/>
                <w:sz w:val="22"/>
              </w:rPr>
              <w:t>31</w:t>
            </w:r>
          </w:p>
        </w:tc>
        <w:tc>
          <w:tcPr>
            <w:tcW w:w="100" w:type="dxa"/>
          </w:tcPr>
          <w:p w14:paraId="4C5A2749" w14:textId="77777777" w:rsidR="008E028B" w:rsidRDefault="008E028B">
            <w:pPr>
              <w:pStyle w:val="EMPTYCELLSTYLE"/>
            </w:pPr>
          </w:p>
        </w:tc>
      </w:tr>
      <w:tr w:rsidR="008E028B" w14:paraId="22FBAB4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56B5ACE" w14:textId="77777777" w:rsidR="008E028B" w:rsidRDefault="008E028B">
            <w:pPr>
              <w:pStyle w:val="EMPTYCELLSTYLE"/>
            </w:pPr>
          </w:p>
        </w:tc>
        <w:tc>
          <w:tcPr>
            <w:tcW w:w="500" w:type="dxa"/>
          </w:tcPr>
          <w:p w14:paraId="52874104" w14:textId="77777777" w:rsidR="008E028B" w:rsidRDefault="008E028B">
            <w:pPr>
              <w:pStyle w:val="EMPTYCELLSTYLE"/>
            </w:pPr>
          </w:p>
        </w:tc>
        <w:tc>
          <w:tcPr>
            <w:tcW w:w="3680" w:type="dxa"/>
          </w:tcPr>
          <w:p w14:paraId="29D6086D" w14:textId="77777777" w:rsidR="008E028B" w:rsidRDefault="008E028B">
            <w:pPr>
              <w:pStyle w:val="EMPTYCELLSTYLE"/>
            </w:pPr>
          </w:p>
        </w:tc>
        <w:tc>
          <w:tcPr>
            <w:tcW w:w="1620" w:type="dxa"/>
          </w:tcPr>
          <w:p w14:paraId="130E0C80" w14:textId="77777777" w:rsidR="008E028B" w:rsidRDefault="008E028B">
            <w:pPr>
              <w:pStyle w:val="EMPTYCELLSTYLE"/>
            </w:pPr>
          </w:p>
        </w:tc>
        <w:tc>
          <w:tcPr>
            <w:tcW w:w="300" w:type="dxa"/>
          </w:tcPr>
          <w:p w14:paraId="1D02483E" w14:textId="77777777" w:rsidR="008E028B" w:rsidRDefault="008E028B">
            <w:pPr>
              <w:pStyle w:val="EMPTYCELLSTYLE"/>
            </w:pPr>
          </w:p>
        </w:tc>
        <w:tc>
          <w:tcPr>
            <w:tcW w:w="1440" w:type="dxa"/>
          </w:tcPr>
          <w:p w14:paraId="7B9A3FC5" w14:textId="77777777" w:rsidR="008E028B" w:rsidRDefault="008E028B">
            <w:pPr>
              <w:pStyle w:val="EMPTYCELLSTYLE"/>
            </w:pPr>
          </w:p>
        </w:tc>
        <w:tc>
          <w:tcPr>
            <w:tcW w:w="1140" w:type="dxa"/>
          </w:tcPr>
          <w:p w14:paraId="678D732F" w14:textId="77777777" w:rsidR="008E028B" w:rsidRDefault="008E028B">
            <w:pPr>
              <w:pStyle w:val="EMPTYCELLSTYLE"/>
            </w:pPr>
          </w:p>
        </w:tc>
        <w:tc>
          <w:tcPr>
            <w:tcW w:w="920" w:type="dxa"/>
          </w:tcPr>
          <w:p w14:paraId="3888AD6A" w14:textId="77777777" w:rsidR="008E028B" w:rsidRDefault="008E028B">
            <w:pPr>
              <w:pStyle w:val="EMPTYCELLSTYLE"/>
            </w:pPr>
          </w:p>
        </w:tc>
        <w:tc>
          <w:tcPr>
            <w:tcW w:w="920" w:type="dxa"/>
          </w:tcPr>
          <w:p w14:paraId="6E717F17" w14:textId="77777777" w:rsidR="008E028B" w:rsidRDefault="008E028B">
            <w:pPr>
              <w:pStyle w:val="EMPTYCELLSTYLE"/>
            </w:pPr>
          </w:p>
        </w:tc>
        <w:tc>
          <w:tcPr>
            <w:tcW w:w="100" w:type="dxa"/>
          </w:tcPr>
          <w:p w14:paraId="13258F6B" w14:textId="77777777" w:rsidR="008E028B" w:rsidRDefault="008E028B">
            <w:pPr>
              <w:pStyle w:val="EMPTYCELLSTYLE"/>
            </w:pPr>
          </w:p>
        </w:tc>
      </w:tr>
      <w:tr w:rsidR="008E028B" w14:paraId="0281ED0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BE781FD" w14:textId="77777777" w:rsidR="008E028B" w:rsidRDefault="008E028B">
            <w:pPr>
              <w:pStyle w:val="EMPTYCELLSTYLE"/>
            </w:pPr>
          </w:p>
        </w:tc>
        <w:tc>
          <w:tcPr>
            <w:tcW w:w="4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298A8" w14:textId="77777777" w:rsidR="008E028B" w:rsidRDefault="009935C1">
            <w:pPr>
              <w:pStyle w:val="Arial"/>
            </w:pPr>
            <w:r>
              <w:t>17/11/2025 13:26:11</w:t>
            </w:r>
          </w:p>
        </w:tc>
        <w:tc>
          <w:tcPr>
            <w:tcW w:w="1620" w:type="dxa"/>
          </w:tcPr>
          <w:p w14:paraId="26574564" w14:textId="77777777" w:rsidR="008E028B" w:rsidRDefault="008E028B">
            <w:pPr>
              <w:pStyle w:val="EMPTYCELLSTYLE"/>
            </w:pPr>
          </w:p>
        </w:tc>
        <w:tc>
          <w:tcPr>
            <w:tcW w:w="300" w:type="dxa"/>
          </w:tcPr>
          <w:p w14:paraId="7D0DD794" w14:textId="77777777" w:rsidR="008E028B" w:rsidRDefault="008E028B">
            <w:pPr>
              <w:pStyle w:val="EMPTYCELLSTYLE"/>
            </w:pPr>
          </w:p>
        </w:tc>
        <w:tc>
          <w:tcPr>
            <w:tcW w:w="4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44932" w14:textId="77777777" w:rsidR="008E028B" w:rsidRDefault="009935C1">
            <w:pPr>
              <w:pStyle w:val="Arial"/>
              <w:jc w:val="right"/>
            </w:pPr>
            <w:r>
              <w:t>Страница 1 из 1</w:t>
            </w:r>
          </w:p>
        </w:tc>
        <w:tc>
          <w:tcPr>
            <w:tcW w:w="100" w:type="dxa"/>
          </w:tcPr>
          <w:p w14:paraId="0048C388" w14:textId="77777777" w:rsidR="008E028B" w:rsidRDefault="008E028B">
            <w:pPr>
              <w:pStyle w:val="EMPTYCELLSTYLE"/>
            </w:pPr>
          </w:p>
        </w:tc>
      </w:tr>
    </w:tbl>
    <w:p w14:paraId="4D6E2CD6" w14:textId="77777777" w:rsidR="009935C1" w:rsidRDefault="009935C1"/>
    <w:sectPr w:rsidR="009935C1">
      <w:pgSz w:w="11700" w:h="25080" w:code="2839"/>
      <w:pgMar w:top="400" w:right="580" w:bottom="0" w:left="5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28B"/>
    <w:rsid w:val="006318E1"/>
    <w:rsid w:val="008E028B"/>
    <w:rsid w:val="0099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8E36"/>
  <w15:docId w15:val="{4107BAD0-7D63-4922-8566-69DE0AAC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Arial">
    <w:name w:val="Arial"/>
    <w:qFormat/>
    <w:rPr>
      <w:rFonts w:ascii="Arial" w:eastAsia="Arial" w:hAnsi="Arial" w:cs="Arial"/>
      <w:color w:val="000000"/>
    </w:rPr>
  </w:style>
  <w:style w:type="paragraph" w:customStyle="1" w:styleId="Arial-Bold">
    <w:name w:val="Arial-Bold"/>
    <w:qFormat/>
    <w:rPr>
      <w:rFonts w:ascii="Arial" w:eastAsia="Arial" w:hAnsi="Arial" w:cs="Arial"/>
      <w:b/>
      <w:color w:val="000000"/>
    </w:rPr>
  </w:style>
  <w:style w:type="paragraph" w:customStyle="1" w:styleId="Arial-Italic">
    <w:name w:val="Arial-Italic"/>
    <w:qFormat/>
    <w:rPr>
      <w:rFonts w:ascii="Arial" w:eastAsia="Arial" w:hAnsi="Arial" w:cs="Arial"/>
      <w:i/>
      <w:color w:val="000000"/>
    </w:rPr>
  </w:style>
  <w:style w:type="paragraph" w:customStyle="1" w:styleId="Arial-Bold-Italic">
    <w:name w:val="Arial-Bold-Italic"/>
    <w:qFormat/>
    <w:rPr>
      <w:rFonts w:ascii="Arial" w:eastAsia="Arial" w:hAnsi="Arial" w:cs="Arial"/>
      <w:b/>
      <w:i/>
      <w:color w:val="000000"/>
    </w:rPr>
  </w:style>
  <w:style w:type="paragraph" w:customStyle="1" w:styleId="Courier-New">
    <w:name w:val="Courier-New"/>
    <w:qFormat/>
    <w:rPr>
      <w:rFonts w:ascii="Courier New" w:eastAsia="Courier New" w:hAnsi="Courier New" w:cs="Courier New"/>
      <w:color w:val="000000"/>
    </w:rPr>
  </w:style>
  <w:style w:type="paragraph" w:customStyle="1" w:styleId="Courier-New-Bold">
    <w:name w:val="Courier-New-Bold"/>
    <w:qFormat/>
    <w:rPr>
      <w:rFonts w:ascii="Courier New" w:eastAsia="Courier New" w:hAnsi="Courier New" w:cs="Courier New"/>
      <w:b/>
      <w:color w:val="000000"/>
    </w:rPr>
  </w:style>
  <w:style w:type="paragraph" w:customStyle="1" w:styleId="Courier-New-Italic">
    <w:name w:val="Courier-New-Italic"/>
    <w:qFormat/>
    <w:rPr>
      <w:rFonts w:ascii="Courier New" w:eastAsia="Courier New" w:hAnsi="Courier New" w:cs="Courier New"/>
      <w:i/>
      <w:color w:val="000000"/>
    </w:rPr>
  </w:style>
  <w:style w:type="paragraph" w:customStyle="1" w:styleId="Courier-New-Bold-Italic">
    <w:name w:val="Courier-New-Bold-Italic"/>
    <w:qFormat/>
    <w:rPr>
      <w:rFonts w:ascii="Courier New" w:eastAsia="Courier New" w:hAnsi="Courier New" w:cs="Courier New"/>
      <w:b/>
      <w:i/>
      <w:color w:val="000000"/>
    </w:rPr>
  </w:style>
  <w:style w:type="paragraph" w:customStyle="1" w:styleId="Times-New-Roman">
    <w:name w:val="Times-New-Roman"/>
    <w:qFormat/>
    <w:rPr>
      <w:color w:val="000000"/>
    </w:rPr>
  </w:style>
  <w:style w:type="paragraph" w:customStyle="1" w:styleId="Times-New-Roman-Bold">
    <w:name w:val="Times-New-Roman-Bold"/>
    <w:qFormat/>
    <w:rPr>
      <w:b/>
      <w:color w:val="000000"/>
    </w:rPr>
  </w:style>
  <w:style w:type="paragraph" w:customStyle="1" w:styleId="Times-New-Roman-Italic">
    <w:name w:val="Times-New-Roman-Italic"/>
    <w:qFormat/>
    <w:rPr>
      <w:i/>
      <w:color w:val="000000"/>
    </w:rPr>
  </w:style>
  <w:style w:type="paragraph" w:customStyle="1" w:styleId="Times-New-Roman-Bold-Italic">
    <w:name w:val="Times-New-Roman-Bold-Italic"/>
    <w:qFormat/>
    <w:rPr>
      <w:b/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Нуралиева Татьяна Ивановна</cp:lastModifiedBy>
  <cp:revision>2</cp:revision>
  <dcterms:created xsi:type="dcterms:W3CDTF">2025-11-17T03:27:00Z</dcterms:created>
  <dcterms:modified xsi:type="dcterms:W3CDTF">2025-11-17T03:28:00Z</dcterms:modified>
</cp:coreProperties>
</file>